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D" w:rsidRPr="0067229F" w:rsidRDefault="00231E0D" w:rsidP="0067229F">
      <w:pPr>
        <w:pStyle w:val="2"/>
        <w:ind w:right="-108"/>
        <w:rPr>
          <w:rFonts w:ascii="Times New Roman" w:hAnsi="Times New Roman"/>
          <w:bCs/>
          <w:i/>
          <w:szCs w:val="20"/>
          <w:lang w:val="en-US"/>
        </w:rPr>
      </w:pPr>
    </w:p>
    <w:p w:rsidR="00231E0D" w:rsidRDefault="00231E0D" w:rsidP="000F0677">
      <w:pPr>
        <w:pStyle w:val="2"/>
        <w:ind w:right="-108"/>
        <w:jc w:val="center"/>
        <w:rPr>
          <w:rFonts w:ascii="Times New Roman" w:hAnsi="Times New Roman"/>
          <w:bCs/>
          <w:i/>
          <w:szCs w:val="20"/>
        </w:rPr>
      </w:pPr>
    </w:p>
    <w:p w:rsidR="00927E16" w:rsidRPr="001D1930" w:rsidRDefault="00231E0D" w:rsidP="001D1930">
      <w:pPr>
        <w:pStyle w:val="a7"/>
        <w:tabs>
          <w:tab w:val="clear" w:pos="4677"/>
          <w:tab w:val="clear" w:pos="9355"/>
          <w:tab w:val="left" w:pos="2640"/>
        </w:tabs>
        <w:jc w:val="right"/>
        <w:rPr>
          <w:caps/>
          <w:sz w:val="20"/>
          <w:szCs w:val="20"/>
        </w:rPr>
      </w:pPr>
      <w:r w:rsidRPr="001D1930">
        <w:rPr>
          <w:caps/>
          <w:sz w:val="20"/>
          <w:szCs w:val="20"/>
        </w:rPr>
        <w:t xml:space="preserve">АВТОНОМНАЯ НЕКОММЕРЧЕСКАЯ ОРГАНИЗАЦИЯ  </w:t>
      </w:r>
    </w:p>
    <w:p w:rsidR="00231E0D" w:rsidRPr="001D1930" w:rsidRDefault="00231E0D" w:rsidP="001D1930">
      <w:pPr>
        <w:pStyle w:val="a7"/>
        <w:tabs>
          <w:tab w:val="clear" w:pos="4677"/>
          <w:tab w:val="clear" w:pos="9355"/>
          <w:tab w:val="left" w:pos="2640"/>
        </w:tabs>
        <w:jc w:val="right"/>
        <w:rPr>
          <w:caps/>
          <w:sz w:val="20"/>
          <w:szCs w:val="20"/>
        </w:rPr>
      </w:pPr>
      <w:r w:rsidRPr="001D1930">
        <w:rPr>
          <w:caps/>
          <w:sz w:val="20"/>
          <w:szCs w:val="20"/>
        </w:rPr>
        <w:t>ДОПОЛНИТЕЛЬНОГО ПРОФЕССИОНАЛЬНОГО ОБРАЗОВАНИЯ</w:t>
      </w:r>
    </w:p>
    <w:p w:rsidR="00231E0D" w:rsidRPr="001D1930" w:rsidRDefault="00231E0D" w:rsidP="001D1930">
      <w:pPr>
        <w:pStyle w:val="a7"/>
        <w:tabs>
          <w:tab w:val="clear" w:pos="4677"/>
          <w:tab w:val="clear" w:pos="9355"/>
          <w:tab w:val="left" w:pos="2640"/>
        </w:tabs>
        <w:jc w:val="right"/>
        <w:rPr>
          <w:caps/>
          <w:sz w:val="20"/>
          <w:szCs w:val="20"/>
        </w:rPr>
      </w:pPr>
      <w:r w:rsidRPr="001D1930">
        <w:rPr>
          <w:caps/>
          <w:sz w:val="20"/>
          <w:szCs w:val="20"/>
        </w:rPr>
        <w:t xml:space="preserve"> «Столичный институт повышения квалификации специалистов»</w:t>
      </w:r>
    </w:p>
    <w:p w:rsidR="00231E0D" w:rsidRDefault="00231E0D" w:rsidP="000F0677">
      <w:pPr>
        <w:pStyle w:val="2"/>
        <w:ind w:right="-108"/>
        <w:jc w:val="center"/>
        <w:rPr>
          <w:rFonts w:ascii="Times New Roman" w:hAnsi="Times New Roman"/>
          <w:bCs/>
          <w:i/>
          <w:szCs w:val="20"/>
        </w:rPr>
      </w:pPr>
    </w:p>
    <w:p w:rsidR="00231E0D" w:rsidRDefault="00231E0D" w:rsidP="000F0677">
      <w:pPr>
        <w:pStyle w:val="2"/>
        <w:ind w:right="-108"/>
        <w:jc w:val="center"/>
        <w:rPr>
          <w:rFonts w:ascii="Times New Roman" w:hAnsi="Times New Roman"/>
          <w:bCs/>
          <w:i/>
          <w:szCs w:val="20"/>
        </w:rPr>
      </w:pPr>
    </w:p>
    <w:p w:rsidR="00C30226" w:rsidRDefault="00C30226" w:rsidP="00AA4A7E">
      <w:pPr>
        <w:rPr>
          <w:b/>
          <w:bCs/>
        </w:rPr>
      </w:pPr>
    </w:p>
    <w:p w:rsidR="00C30226" w:rsidRDefault="00C30226" w:rsidP="0051669C">
      <w:pPr>
        <w:ind w:left="-540"/>
        <w:jc w:val="center"/>
        <w:rPr>
          <w:b/>
          <w:bCs/>
        </w:rPr>
      </w:pPr>
    </w:p>
    <w:p w:rsidR="00C30226" w:rsidRPr="00CB0070" w:rsidRDefault="00C30226" w:rsidP="00C30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30226" w:rsidRPr="00CB0070" w:rsidRDefault="00C30226" w:rsidP="00C302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07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слушателя АНО ДПО «СИПКС»</w:t>
      </w:r>
      <w:r w:rsidRPr="00CB0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0226" w:rsidRDefault="00C30226" w:rsidP="00C3022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0070">
        <w:rPr>
          <w:rFonts w:ascii="Times New Roman" w:hAnsi="Times New Roman" w:cs="Times New Roman"/>
          <w:bCs/>
          <w:sz w:val="24"/>
          <w:szCs w:val="24"/>
        </w:rPr>
        <w:t xml:space="preserve">(в соответствии с требованиями Федерального закона </w:t>
      </w:r>
      <w:proofErr w:type="gramEnd"/>
    </w:p>
    <w:p w:rsidR="00C30226" w:rsidRPr="00CB0070" w:rsidRDefault="00C30226" w:rsidP="00C3022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0070">
        <w:rPr>
          <w:rFonts w:ascii="Times New Roman" w:hAnsi="Times New Roman" w:cs="Times New Roman"/>
          <w:bCs/>
          <w:sz w:val="24"/>
          <w:szCs w:val="24"/>
        </w:rPr>
        <w:t xml:space="preserve">от 27.07.2006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070">
        <w:rPr>
          <w:rFonts w:ascii="Times New Roman" w:hAnsi="Times New Roman" w:cs="Times New Roman"/>
          <w:bCs/>
          <w:sz w:val="24"/>
          <w:szCs w:val="24"/>
        </w:rPr>
        <w:t>№ 152-ФЗ «</w:t>
      </w:r>
      <w:r>
        <w:rPr>
          <w:rFonts w:ascii="Times New Roman" w:hAnsi="Times New Roman" w:cs="Times New Roman"/>
          <w:bCs/>
          <w:sz w:val="24"/>
          <w:szCs w:val="24"/>
        </w:rPr>
        <w:t>О п</w:t>
      </w:r>
      <w:r w:rsidRPr="00CB0070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B0070">
        <w:rPr>
          <w:rFonts w:ascii="Times New Roman" w:hAnsi="Times New Roman" w:cs="Times New Roman"/>
          <w:bCs/>
          <w:sz w:val="24"/>
          <w:szCs w:val="24"/>
        </w:rPr>
        <w:t>сональных данных»)</w:t>
      </w:r>
    </w:p>
    <w:p w:rsidR="00C30226" w:rsidRPr="00CB0070" w:rsidRDefault="00C30226" w:rsidP="00C30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226" w:rsidRDefault="00C30226" w:rsidP="00C3022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B0070">
        <w:rPr>
          <w:rFonts w:ascii="Times New Roman" w:hAnsi="Times New Roman" w:cs="Times New Roman"/>
          <w:sz w:val="24"/>
          <w:szCs w:val="24"/>
        </w:rPr>
        <w:t>,</w:t>
      </w:r>
    </w:p>
    <w:p w:rsidR="00C30226" w:rsidRPr="002B520C" w:rsidRDefault="00C30226" w:rsidP="00C3022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0070">
        <w:rPr>
          <w:rFonts w:ascii="Times New Roman" w:hAnsi="Times New Roman" w:cs="Times New Roman"/>
          <w:sz w:val="24"/>
          <w:szCs w:val="24"/>
        </w:rPr>
        <w:t xml:space="preserve"> </w:t>
      </w:r>
      <w:r w:rsidRPr="00CB0070">
        <w:rPr>
          <w:rFonts w:ascii="Times New Roman" w:hAnsi="Times New Roman" w:cs="Times New Roman"/>
          <w:iCs/>
          <w:sz w:val="24"/>
          <w:szCs w:val="24"/>
        </w:rPr>
        <w:t xml:space="preserve">в соответствии с п. 1 ст. 9 </w:t>
      </w:r>
      <w:r w:rsidRPr="00CB0070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CB0070">
        <w:rPr>
          <w:rFonts w:ascii="Times New Roman" w:hAnsi="Times New Roman" w:cs="Times New Roman"/>
          <w:iCs/>
          <w:sz w:val="24"/>
          <w:szCs w:val="24"/>
        </w:rPr>
        <w:t>даю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АНО ДПО «СИПКС»</w:t>
      </w:r>
      <w:r w:rsidRPr="00CB007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расположенному </w:t>
      </w:r>
      <w:r w:rsidRPr="00CB0070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00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00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0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r w:rsidRPr="00CB00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5234F">
        <w:rPr>
          <w:rFonts w:ascii="Times New Roman" w:hAnsi="Times New Roman" w:cs="Times New Roman"/>
          <w:sz w:val="24"/>
          <w:szCs w:val="24"/>
        </w:rPr>
        <w:t>2-я Брестская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5234F">
        <w:rPr>
          <w:rFonts w:ascii="Times New Roman" w:hAnsi="Times New Roman" w:cs="Times New Roman"/>
          <w:sz w:val="24"/>
          <w:szCs w:val="24"/>
        </w:rPr>
        <w:t>5</w:t>
      </w:r>
      <w:r w:rsidRPr="00CB0070">
        <w:rPr>
          <w:rFonts w:ascii="Times New Roman" w:hAnsi="Times New Roman" w:cs="Times New Roman"/>
          <w:sz w:val="24"/>
          <w:szCs w:val="24"/>
        </w:rPr>
        <w:t>, согласие на обработку моих персональных данных любым законодательно разрешенным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>(т.е. на сбор, систематизацию, накопление, хранение, уточнение, обезличивание, блокирование, уничтожение, передачу третьим лицам).</w:t>
      </w:r>
    </w:p>
    <w:p w:rsidR="00C30226" w:rsidRPr="00CB0070" w:rsidRDefault="00C30226" w:rsidP="00C30226">
      <w:pPr>
        <w:spacing w:after="100" w:afterAutospacing="1"/>
      </w:pPr>
      <w:r w:rsidRPr="00CB0070">
        <w:t>Согласие относится к обработке следующих персональных данных: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Фамилия, имя, отчество.</w:t>
      </w:r>
      <w:bookmarkStart w:id="0" w:name="_GoBack"/>
      <w:bookmarkEnd w:id="0"/>
    </w:p>
    <w:p w:rsidR="00C30226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Сведения об образовании.</w:t>
      </w:r>
    </w:p>
    <w:p w:rsidR="00AA4A7E" w:rsidRPr="00CB0070" w:rsidRDefault="00AA4A7E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Пол, дата рождения</w:t>
      </w:r>
    </w:p>
    <w:p w:rsidR="00C30226" w:rsidRPr="00CB0070" w:rsidRDefault="00C30226" w:rsidP="00C30226">
      <w:pPr>
        <w:spacing w:after="100" w:afterAutospacing="1"/>
      </w:pPr>
      <w:r w:rsidRPr="00CB0070">
        <w:t>Обработка данных должна осуществляться с целью: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Оформления и регулирования отношений.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Отражения информации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обучения</w:t>
      </w:r>
      <w:r w:rsidRPr="00CB0070">
        <w:rPr>
          <w:rFonts w:ascii="Times New Roman" w:hAnsi="Times New Roman" w:cs="Times New Roman"/>
          <w:sz w:val="24"/>
          <w:szCs w:val="24"/>
        </w:rPr>
        <w:t>.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Обеспечения безопасных условий труда.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Обеспечения сохранности имущества, принадлежащего работодателю.</w:t>
      </w:r>
    </w:p>
    <w:p w:rsidR="00C30226" w:rsidRPr="00CB0070" w:rsidRDefault="00C30226" w:rsidP="00C30226">
      <w:pPr>
        <w:pStyle w:val="ConsPlusNormal"/>
        <w:numPr>
          <w:ilvl w:val="0"/>
          <w:numId w:val="3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Контроля требований к качеству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B0070">
        <w:rPr>
          <w:rFonts w:ascii="Times New Roman" w:hAnsi="Times New Roman" w:cs="Times New Roman"/>
          <w:sz w:val="24"/>
          <w:szCs w:val="24"/>
        </w:rPr>
        <w:t>.</w:t>
      </w:r>
    </w:p>
    <w:p w:rsidR="00C30226" w:rsidRPr="00CB0070" w:rsidRDefault="00C30226" w:rsidP="00C30226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0070">
        <w:rPr>
          <w:rFonts w:ascii="Times New Roman" w:hAnsi="Times New Roman" w:cs="Times New Roman"/>
          <w:sz w:val="24"/>
          <w:szCs w:val="24"/>
        </w:rPr>
        <w:t>Настоящее согласие действительно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070">
        <w:rPr>
          <w:rFonts w:ascii="Times New Roman" w:hAnsi="Times New Roman" w:cs="Times New Roman"/>
          <w:sz w:val="24"/>
          <w:szCs w:val="24"/>
        </w:rPr>
        <w:t xml:space="preserve"> дня его подписания до дня отзыва в письменной форме.</w:t>
      </w:r>
    </w:p>
    <w:p w:rsidR="00C30226" w:rsidRDefault="00C30226" w:rsidP="00C30226"/>
    <w:p w:rsidR="00AA4A7E" w:rsidRDefault="00AA4A7E" w:rsidP="00C30226"/>
    <w:p w:rsidR="00AA4A7E" w:rsidRDefault="00AA4A7E" w:rsidP="00C30226"/>
    <w:p w:rsidR="00C30226" w:rsidRDefault="00C30226" w:rsidP="00C30226"/>
    <w:p w:rsidR="00C30226" w:rsidRPr="00CB0070" w:rsidRDefault="00C30226" w:rsidP="00C30226">
      <w:r>
        <w:t>Дата                                                                                                         Подпись</w:t>
      </w:r>
    </w:p>
    <w:p w:rsidR="00C30226" w:rsidRPr="005E2FF9" w:rsidRDefault="00C30226" w:rsidP="00C30226">
      <w:pPr>
        <w:tabs>
          <w:tab w:val="left" w:pos="1005"/>
        </w:tabs>
      </w:pPr>
    </w:p>
    <w:p w:rsidR="00C30226" w:rsidRPr="00ED2122" w:rsidRDefault="00C30226" w:rsidP="0051669C">
      <w:pPr>
        <w:ind w:left="-540"/>
        <w:jc w:val="center"/>
        <w:rPr>
          <w:b/>
          <w:bCs/>
        </w:rPr>
      </w:pPr>
    </w:p>
    <w:sectPr w:rsidR="00C30226" w:rsidRPr="00ED2122" w:rsidSect="003272A7">
      <w:pgSz w:w="11907" w:h="16840" w:code="9"/>
      <w:pgMar w:top="360" w:right="567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B5" w:rsidRDefault="002C62B5">
      <w:r>
        <w:separator/>
      </w:r>
    </w:p>
  </w:endnote>
  <w:endnote w:type="continuationSeparator" w:id="0">
    <w:p w:rsidR="002C62B5" w:rsidRDefault="002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B5" w:rsidRDefault="002C62B5">
      <w:r>
        <w:separator/>
      </w:r>
    </w:p>
  </w:footnote>
  <w:footnote w:type="continuationSeparator" w:id="0">
    <w:p w:rsidR="002C62B5" w:rsidRDefault="002C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854"/>
    <w:multiLevelType w:val="hybridMultilevel"/>
    <w:tmpl w:val="178E2AD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53298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EB735D6"/>
    <w:multiLevelType w:val="hybridMultilevel"/>
    <w:tmpl w:val="2EB8D4F4"/>
    <w:lvl w:ilvl="0" w:tplc="B274A28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9C"/>
    <w:rsid w:val="000202E3"/>
    <w:rsid w:val="00020419"/>
    <w:rsid w:val="0008587A"/>
    <w:rsid w:val="00095231"/>
    <w:rsid w:val="000B1635"/>
    <w:rsid w:val="000B3430"/>
    <w:rsid w:val="000E62F3"/>
    <w:rsid w:val="000E70A1"/>
    <w:rsid w:val="000E74E0"/>
    <w:rsid w:val="000F0677"/>
    <w:rsid w:val="001031CC"/>
    <w:rsid w:val="001225B0"/>
    <w:rsid w:val="00172197"/>
    <w:rsid w:val="00182CEB"/>
    <w:rsid w:val="001941E1"/>
    <w:rsid w:val="001A4A10"/>
    <w:rsid w:val="001D1930"/>
    <w:rsid w:val="001D22C9"/>
    <w:rsid w:val="001D4DDA"/>
    <w:rsid w:val="001E175F"/>
    <w:rsid w:val="001F4643"/>
    <w:rsid w:val="0020629D"/>
    <w:rsid w:val="00210CA7"/>
    <w:rsid w:val="00214FAC"/>
    <w:rsid w:val="00231E0D"/>
    <w:rsid w:val="00242240"/>
    <w:rsid w:val="00265073"/>
    <w:rsid w:val="002A252E"/>
    <w:rsid w:val="002A7C2A"/>
    <w:rsid w:val="002B6155"/>
    <w:rsid w:val="002C62B5"/>
    <w:rsid w:val="002F3B0C"/>
    <w:rsid w:val="002F5076"/>
    <w:rsid w:val="00305758"/>
    <w:rsid w:val="0032196B"/>
    <w:rsid w:val="003272A7"/>
    <w:rsid w:val="00337BB3"/>
    <w:rsid w:val="00354C72"/>
    <w:rsid w:val="00355BDE"/>
    <w:rsid w:val="003C0A90"/>
    <w:rsid w:val="00436E5B"/>
    <w:rsid w:val="00443D18"/>
    <w:rsid w:val="004448EE"/>
    <w:rsid w:val="00450A45"/>
    <w:rsid w:val="00461015"/>
    <w:rsid w:val="0046366A"/>
    <w:rsid w:val="004760E5"/>
    <w:rsid w:val="00496C3A"/>
    <w:rsid w:val="004B085A"/>
    <w:rsid w:val="004F550D"/>
    <w:rsid w:val="00506541"/>
    <w:rsid w:val="0051669C"/>
    <w:rsid w:val="00516896"/>
    <w:rsid w:val="00526935"/>
    <w:rsid w:val="0054552B"/>
    <w:rsid w:val="005604BB"/>
    <w:rsid w:val="00587F2D"/>
    <w:rsid w:val="005E02CB"/>
    <w:rsid w:val="005E5397"/>
    <w:rsid w:val="005F1BDC"/>
    <w:rsid w:val="00640A1E"/>
    <w:rsid w:val="0067229F"/>
    <w:rsid w:val="006811FB"/>
    <w:rsid w:val="00684ED8"/>
    <w:rsid w:val="006A149D"/>
    <w:rsid w:val="006A15DF"/>
    <w:rsid w:val="006B2BF5"/>
    <w:rsid w:val="006B753D"/>
    <w:rsid w:val="006C4D6A"/>
    <w:rsid w:val="006D4B39"/>
    <w:rsid w:val="006D77B9"/>
    <w:rsid w:val="006E56E4"/>
    <w:rsid w:val="00700968"/>
    <w:rsid w:val="00733DBB"/>
    <w:rsid w:val="00771764"/>
    <w:rsid w:val="00785709"/>
    <w:rsid w:val="00791BD9"/>
    <w:rsid w:val="007C2332"/>
    <w:rsid w:val="007D2444"/>
    <w:rsid w:val="007F1D2C"/>
    <w:rsid w:val="00812558"/>
    <w:rsid w:val="00820890"/>
    <w:rsid w:val="008215EC"/>
    <w:rsid w:val="00825AE9"/>
    <w:rsid w:val="00847021"/>
    <w:rsid w:val="00865F3B"/>
    <w:rsid w:val="008A16FC"/>
    <w:rsid w:val="008C1F97"/>
    <w:rsid w:val="008D4541"/>
    <w:rsid w:val="008F46B4"/>
    <w:rsid w:val="00907DA6"/>
    <w:rsid w:val="009120D7"/>
    <w:rsid w:val="009169FE"/>
    <w:rsid w:val="00927E16"/>
    <w:rsid w:val="009318AC"/>
    <w:rsid w:val="009538B5"/>
    <w:rsid w:val="00981166"/>
    <w:rsid w:val="00985755"/>
    <w:rsid w:val="00994BC6"/>
    <w:rsid w:val="009F3178"/>
    <w:rsid w:val="00A026C0"/>
    <w:rsid w:val="00A0777F"/>
    <w:rsid w:val="00A31BEF"/>
    <w:rsid w:val="00A53C87"/>
    <w:rsid w:val="00A96DBC"/>
    <w:rsid w:val="00AA4A7E"/>
    <w:rsid w:val="00AF2301"/>
    <w:rsid w:val="00B227AB"/>
    <w:rsid w:val="00B25C49"/>
    <w:rsid w:val="00B43A95"/>
    <w:rsid w:val="00B5234F"/>
    <w:rsid w:val="00B528AF"/>
    <w:rsid w:val="00B625DF"/>
    <w:rsid w:val="00B85A2F"/>
    <w:rsid w:val="00B86EA9"/>
    <w:rsid w:val="00B90238"/>
    <w:rsid w:val="00B96401"/>
    <w:rsid w:val="00B9699B"/>
    <w:rsid w:val="00BC069B"/>
    <w:rsid w:val="00BC5173"/>
    <w:rsid w:val="00BC659E"/>
    <w:rsid w:val="00BC6F0C"/>
    <w:rsid w:val="00BE62E8"/>
    <w:rsid w:val="00C200B4"/>
    <w:rsid w:val="00C27591"/>
    <w:rsid w:val="00C30226"/>
    <w:rsid w:val="00C322E7"/>
    <w:rsid w:val="00C33947"/>
    <w:rsid w:val="00C373F0"/>
    <w:rsid w:val="00C454BF"/>
    <w:rsid w:val="00C517F4"/>
    <w:rsid w:val="00C663D9"/>
    <w:rsid w:val="00C7486E"/>
    <w:rsid w:val="00C75A26"/>
    <w:rsid w:val="00CC5E46"/>
    <w:rsid w:val="00CC70AB"/>
    <w:rsid w:val="00CE3CD7"/>
    <w:rsid w:val="00D22BD7"/>
    <w:rsid w:val="00D445E5"/>
    <w:rsid w:val="00D618F9"/>
    <w:rsid w:val="00D77C8B"/>
    <w:rsid w:val="00DA08C3"/>
    <w:rsid w:val="00DC5F77"/>
    <w:rsid w:val="00DE3E44"/>
    <w:rsid w:val="00E21F3B"/>
    <w:rsid w:val="00E463DF"/>
    <w:rsid w:val="00E83544"/>
    <w:rsid w:val="00E8390C"/>
    <w:rsid w:val="00EB4761"/>
    <w:rsid w:val="00EB63F5"/>
    <w:rsid w:val="00EC0D4B"/>
    <w:rsid w:val="00ED2122"/>
    <w:rsid w:val="00EE2C7B"/>
    <w:rsid w:val="00EE7909"/>
    <w:rsid w:val="00F1109E"/>
    <w:rsid w:val="00F33CA2"/>
    <w:rsid w:val="00F34A1D"/>
    <w:rsid w:val="00F3602F"/>
    <w:rsid w:val="00F54CFC"/>
    <w:rsid w:val="00F5730F"/>
    <w:rsid w:val="00F65400"/>
    <w:rsid w:val="00F84D51"/>
    <w:rsid w:val="00F84F06"/>
    <w:rsid w:val="00F961E5"/>
    <w:rsid w:val="00FC4BFB"/>
    <w:rsid w:val="00FD34E1"/>
    <w:rsid w:val="00FE4CB7"/>
    <w:rsid w:val="00FE62F4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669C"/>
    <w:pPr>
      <w:keepNext/>
      <w:jc w:val="both"/>
      <w:outlineLvl w:val="3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8390C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51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1669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F0677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390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C3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322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1E0D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31E0D"/>
    <w:rPr>
      <w:rFonts w:ascii="Calibri" w:eastAsia="Calibri" w:hAnsi="Calibri"/>
      <w:kern w:val="3"/>
    </w:rPr>
  </w:style>
  <w:style w:type="paragraph" w:customStyle="1" w:styleId="Default">
    <w:name w:val="Default"/>
    <w:rsid w:val="00E2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302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302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subject/>
  <dc:creator>User</dc:creator>
  <cp:keywords/>
  <dc:description/>
  <cp:lastModifiedBy>Тарабрина Наталия Валентиновна</cp:lastModifiedBy>
  <cp:revision>25</cp:revision>
  <cp:lastPrinted>2017-10-30T05:38:00Z</cp:lastPrinted>
  <dcterms:created xsi:type="dcterms:W3CDTF">2015-10-14T08:55:00Z</dcterms:created>
  <dcterms:modified xsi:type="dcterms:W3CDTF">2018-07-31T07:32:00Z</dcterms:modified>
</cp:coreProperties>
</file>